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A0194" w14:textId="77777777" w:rsidR="008D071C" w:rsidRPr="00971555" w:rsidRDefault="008D071C" w:rsidP="008D071C">
      <w:pPr>
        <w:pStyle w:val="simplemail-sub-content"/>
        <w:shd w:val="clear" w:color="auto" w:fill="FFFFFF"/>
        <w:wordWrap w:val="0"/>
        <w:spacing w:before="225" w:beforeAutospacing="0" w:after="225" w:afterAutospacing="0"/>
        <w:ind w:left="225" w:right="225"/>
        <w:rPr>
          <w:rFonts w:ascii="メイリオ" w:eastAsia="メイリオ" w:hAnsi="メイリオ"/>
          <w:color w:val="2F2F2F"/>
          <w:sz w:val="36"/>
          <w:szCs w:val="36"/>
        </w:rPr>
      </w:pPr>
      <w:r w:rsidRPr="00971555">
        <w:rPr>
          <w:rFonts w:ascii="メイリオ" w:eastAsia="メイリオ" w:hAnsi="メイリオ" w:hint="eastAsia"/>
          <w:color w:val="2F2F2F"/>
          <w:sz w:val="36"/>
          <w:szCs w:val="36"/>
        </w:rPr>
        <w:t>お客様各位</w:t>
      </w:r>
    </w:p>
    <w:p w14:paraId="03708A7B" w14:textId="6AB20466" w:rsidR="008D071C" w:rsidRPr="00971555" w:rsidRDefault="008D071C" w:rsidP="008D071C">
      <w:pPr>
        <w:pStyle w:val="simplemail-sub-content"/>
        <w:shd w:val="clear" w:color="auto" w:fill="FFFFFF"/>
        <w:spacing w:before="225" w:beforeAutospacing="0" w:after="225" w:afterAutospacing="0"/>
        <w:ind w:left="225" w:right="225"/>
        <w:jc w:val="center"/>
        <w:rPr>
          <w:rFonts w:ascii="メイリオ" w:eastAsia="メイリオ" w:hAnsi="メイリオ"/>
          <w:color w:val="2F2F2F"/>
          <w:sz w:val="52"/>
          <w:szCs w:val="52"/>
        </w:rPr>
      </w:pPr>
      <w:r w:rsidRPr="00971555">
        <w:rPr>
          <w:rFonts w:ascii="メイリオ" w:eastAsia="メイリオ" w:hAnsi="メイリオ" w:hint="eastAsia"/>
          <w:color w:val="2F2F2F"/>
          <w:sz w:val="52"/>
          <w:szCs w:val="52"/>
        </w:rPr>
        <w:t>価格改定のお知らせ</w:t>
      </w:r>
    </w:p>
    <w:p w14:paraId="5502BB2D" w14:textId="6758BB3F" w:rsidR="008D071C" w:rsidRPr="00971555" w:rsidRDefault="008D071C" w:rsidP="008D071C">
      <w:pPr>
        <w:pStyle w:val="Web"/>
        <w:shd w:val="clear" w:color="auto" w:fill="FFFFFF"/>
        <w:wordWrap w:val="0"/>
        <w:spacing w:before="225" w:beforeAutospacing="0" w:after="225" w:afterAutospacing="0"/>
        <w:ind w:left="225" w:right="225"/>
        <w:rPr>
          <w:rFonts w:ascii="メイリオ" w:eastAsia="メイリオ" w:hAnsi="メイリオ"/>
          <w:color w:val="2F2F2F"/>
          <w:sz w:val="36"/>
          <w:szCs w:val="36"/>
        </w:rPr>
      </w:pPr>
      <w:r w:rsidRPr="00971555">
        <w:rPr>
          <w:rFonts w:ascii="メイリオ" w:eastAsia="メイリオ" w:hAnsi="メイリオ" w:hint="eastAsia"/>
          <w:color w:val="2F2F2F"/>
          <w:sz w:val="36"/>
          <w:szCs w:val="36"/>
        </w:rPr>
        <w:t>平素より、珈琲倶楽部</w:t>
      </w:r>
      <w:r w:rsidR="00971555">
        <w:rPr>
          <w:rFonts w:ascii="メイリオ" w:eastAsia="メイリオ" w:hAnsi="メイリオ" w:hint="eastAsia"/>
          <w:color w:val="2F2F2F"/>
          <w:sz w:val="36"/>
          <w:szCs w:val="36"/>
        </w:rPr>
        <w:t>グループ</w:t>
      </w:r>
      <w:r w:rsidRPr="00971555">
        <w:rPr>
          <w:rFonts w:ascii="メイリオ" w:eastAsia="メイリオ" w:hAnsi="メイリオ" w:hint="eastAsia"/>
          <w:color w:val="2F2F2F"/>
          <w:sz w:val="36"/>
          <w:szCs w:val="36"/>
        </w:rPr>
        <w:t>をご利用いただき、厚く御礼申し上げます。</w:t>
      </w:r>
    </w:p>
    <w:p w14:paraId="64D38F0D" w14:textId="43157B6E" w:rsidR="008D071C" w:rsidRPr="00971555" w:rsidRDefault="008D071C" w:rsidP="008D071C">
      <w:pPr>
        <w:pStyle w:val="Web"/>
        <w:shd w:val="clear" w:color="auto" w:fill="FFFFFF"/>
        <w:wordWrap w:val="0"/>
        <w:spacing w:before="225" w:beforeAutospacing="0" w:after="225" w:afterAutospacing="0"/>
        <w:ind w:left="225" w:right="225"/>
        <w:rPr>
          <w:rFonts w:ascii="メイリオ" w:eastAsia="メイリオ" w:hAnsi="メイリオ"/>
          <w:color w:val="2F2F2F"/>
          <w:sz w:val="36"/>
          <w:szCs w:val="36"/>
        </w:rPr>
      </w:pPr>
      <w:r w:rsidRPr="00971555">
        <w:rPr>
          <w:rFonts w:ascii="メイリオ" w:eastAsia="メイリオ" w:hAnsi="メイリオ" w:hint="eastAsia"/>
          <w:color w:val="2F2F2F"/>
          <w:sz w:val="36"/>
          <w:szCs w:val="36"/>
        </w:rPr>
        <w:t>当店では開業以降、地域の方々に愛されるお店を目指し、質の高い珈琲豆をお求めやすい価格で召し上がっていただけるよう努力を続けて参りました。</w:t>
      </w:r>
    </w:p>
    <w:p w14:paraId="2323E088" w14:textId="1B86A41D" w:rsidR="008D071C" w:rsidRPr="00971555" w:rsidRDefault="008D071C" w:rsidP="008D071C">
      <w:pPr>
        <w:pStyle w:val="Web"/>
        <w:shd w:val="clear" w:color="auto" w:fill="FFFFFF"/>
        <w:wordWrap w:val="0"/>
        <w:spacing w:before="225" w:after="225"/>
        <w:ind w:left="225" w:right="225"/>
        <w:rPr>
          <w:rFonts w:ascii="メイリオ" w:eastAsia="メイリオ" w:hAnsi="メイリオ"/>
          <w:color w:val="2F2F2F"/>
          <w:sz w:val="36"/>
          <w:szCs w:val="36"/>
        </w:rPr>
      </w:pPr>
      <w:r w:rsidRPr="00971555">
        <w:rPr>
          <w:rFonts w:ascii="メイリオ" w:eastAsia="メイリオ" w:hAnsi="メイリオ" w:hint="eastAsia"/>
          <w:color w:val="2F2F2F"/>
          <w:sz w:val="36"/>
          <w:szCs w:val="36"/>
        </w:rPr>
        <w:t>しかしこの度、</w:t>
      </w:r>
      <w:r w:rsidR="000835E8" w:rsidRPr="000835E8">
        <w:rPr>
          <w:rFonts w:ascii="メイリオ" w:eastAsia="メイリオ" w:hAnsi="メイリオ" w:hint="eastAsia"/>
          <w:b/>
          <w:bCs/>
          <w:color w:val="2F2F2F"/>
          <w:sz w:val="36"/>
          <w:szCs w:val="36"/>
        </w:rPr>
        <w:t>幾度となる輸送費と</w:t>
      </w:r>
      <w:r w:rsidRPr="000835E8">
        <w:rPr>
          <w:rFonts w:ascii="メイリオ" w:eastAsia="メイリオ" w:hAnsi="メイリオ" w:hint="eastAsia"/>
          <w:b/>
          <w:bCs/>
          <w:color w:val="2F2F2F"/>
          <w:sz w:val="36"/>
          <w:szCs w:val="36"/>
        </w:rPr>
        <w:t>原材料の高騰</w:t>
      </w:r>
      <w:r w:rsidRPr="00971555">
        <w:rPr>
          <w:rFonts w:ascii="メイリオ" w:eastAsia="メイリオ" w:hAnsi="メイリオ" w:hint="eastAsia"/>
          <w:color w:val="2F2F2F"/>
          <w:sz w:val="36"/>
          <w:szCs w:val="36"/>
        </w:rPr>
        <w:t>により、現行価格でのご提供が困難となりました。</w:t>
      </w:r>
    </w:p>
    <w:p w14:paraId="32699015" w14:textId="52143F32" w:rsidR="008D071C" w:rsidRDefault="008D071C" w:rsidP="008D071C">
      <w:pPr>
        <w:pStyle w:val="Web"/>
        <w:shd w:val="clear" w:color="auto" w:fill="FFFFFF"/>
        <w:wordWrap w:val="0"/>
        <w:spacing w:before="225" w:beforeAutospacing="0" w:after="225" w:afterAutospacing="0"/>
        <w:ind w:left="225" w:right="225"/>
        <w:rPr>
          <w:rFonts w:ascii="メイリオ" w:eastAsia="メイリオ" w:hAnsi="メイリオ"/>
          <w:color w:val="2F2F2F"/>
          <w:sz w:val="36"/>
          <w:szCs w:val="36"/>
        </w:rPr>
      </w:pPr>
      <w:r w:rsidRPr="00971555">
        <w:rPr>
          <w:rFonts w:ascii="メイリオ" w:eastAsia="メイリオ" w:hAnsi="メイリオ" w:hint="eastAsia"/>
          <w:color w:val="2F2F2F"/>
          <w:sz w:val="36"/>
          <w:szCs w:val="36"/>
        </w:rPr>
        <w:t>ご利用いただいております皆様には、大変ご迷惑をおかけいたしますが、当店の一部メニューに対して以下の価格改定を行わせていただきます。</w:t>
      </w:r>
    </w:p>
    <w:p w14:paraId="6DC93CCD" w14:textId="736E616A" w:rsidR="00971555" w:rsidRPr="005E5C5D" w:rsidRDefault="005E5C5D" w:rsidP="008D071C">
      <w:pPr>
        <w:pStyle w:val="Web"/>
        <w:shd w:val="clear" w:color="auto" w:fill="FFFFFF"/>
        <w:wordWrap w:val="0"/>
        <w:spacing w:before="225" w:beforeAutospacing="0" w:after="225" w:afterAutospacing="0"/>
        <w:ind w:left="225" w:right="225"/>
        <w:rPr>
          <w:rFonts w:ascii="メイリオ" w:eastAsia="メイリオ" w:hAnsi="メイリオ"/>
          <w:b/>
          <w:bCs/>
          <w:color w:val="FF0000"/>
          <w:sz w:val="44"/>
          <w:szCs w:val="44"/>
        </w:rPr>
      </w:pPr>
      <w:r w:rsidRPr="005E5C5D">
        <w:rPr>
          <w:rFonts w:ascii="メイリオ" w:eastAsia="メイリオ" w:hAnsi="メイリオ" w:hint="eastAsia"/>
          <w:b/>
          <w:bCs/>
          <w:color w:val="FF0000"/>
          <w:sz w:val="44"/>
          <w:szCs w:val="44"/>
        </w:rPr>
        <w:t>202</w:t>
      </w:r>
      <w:r w:rsidR="00C66D73">
        <w:rPr>
          <w:rFonts w:ascii="メイリオ" w:eastAsia="メイリオ" w:hAnsi="メイリオ"/>
          <w:b/>
          <w:bCs/>
          <w:color w:val="FF0000"/>
          <w:sz w:val="44"/>
          <w:szCs w:val="44"/>
        </w:rPr>
        <w:t>5</w:t>
      </w:r>
      <w:r w:rsidRPr="005E5C5D">
        <w:rPr>
          <w:rFonts w:ascii="メイリオ" w:eastAsia="メイリオ" w:hAnsi="メイリオ" w:hint="eastAsia"/>
          <w:b/>
          <w:bCs/>
          <w:color w:val="FF0000"/>
          <w:sz w:val="44"/>
          <w:szCs w:val="44"/>
        </w:rPr>
        <w:t>年</w:t>
      </w:r>
      <w:r w:rsidR="00C66D73">
        <w:rPr>
          <w:rFonts w:ascii="メイリオ" w:eastAsia="メイリオ" w:hAnsi="メイリオ"/>
          <w:b/>
          <w:bCs/>
          <w:color w:val="FF0000"/>
          <w:sz w:val="44"/>
          <w:szCs w:val="44"/>
        </w:rPr>
        <w:t>5</w:t>
      </w:r>
      <w:r w:rsidRPr="005E5C5D">
        <w:rPr>
          <w:rFonts w:ascii="メイリオ" w:eastAsia="メイリオ" w:hAnsi="メイリオ" w:hint="eastAsia"/>
          <w:b/>
          <w:bCs/>
          <w:color w:val="FF0000"/>
          <w:sz w:val="44"/>
          <w:szCs w:val="44"/>
        </w:rPr>
        <w:t>月1日改定</w:t>
      </w:r>
    </w:p>
    <w:p w14:paraId="3A618FAA" w14:textId="73ACAB5C" w:rsidR="00D9348F" w:rsidRDefault="008D071C" w:rsidP="00D9348F">
      <w:pPr>
        <w:pStyle w:val="Web"/>
        <w:shd w:val="clear" w:color="auto" w:fill="FFFFFF"/>
        <w:wordWrap w:val="0"/>
        <w:spacing w:before="225" w:beforeAutospacing="0" w:after="225" w:afterAutospacing="0"/>
        <w:ind w:left="225" w:right="225"/>
        <w:rPr>
          <w:rFonts w:ascii="メイリオ" w:eastAsia="メイリオ" w:hAnsi="メイリオ"/>
          <w:color w:val="2F2F2F"/>
          <w:sz w:val="44"/>
          <w:szCs w:val="44"/>
        </w:rPr>
      </w:pPr>
      <w:r w:rsidRPr="00971555">
        <w:rPr>
          <w:rFonts w:ascii="メイリオ" w:eastAsia="メイリオ" w:hAnsi="メイリオ" w:hint="eastAsia"/>
          <w:color w:val="2F2F2F"/>
          <w:sz w:val="44"/>
          <w:szCs w:val="44"/>
        </w:rPr>
        <w:t>・</w:t>
      </w:r>
      <w:r w:rsidR="00971555" w:rsidRPr="00971555">
        <w:rPr>
          <w:rFonts w:ascii="メイリオ" w:eastAsia="メイリオ" w:hAnsi="メイリオ" w:hint="eastAsia"/>
          <w:color w:val="2F2F2F"/>
          <w:sz w:val="44"/>
          <w:szCs w:val="44"/>
        </w:rPr>
        <w:t>珈琲豆</w:t>
      </w:r>
      <w:r w:rsidR="00D9348F">
        <w:rPr>
          <w:rFonts w:ascii="メイリオ" w:eastAsia="メイリオ" w:hAnsi="メイリオ" w:hint="eastAsia"/>
          <w:color w:val="2F2F2F"/>
          <w:sz w:val="44"/>
          <w:szCs w:val="44"/>
        </w:rPr>
        <w:t>各種</w:t>
      </w:r>
    </w:p>
    <w:p w14:paraId="03A447E2" w14:textId="048D7C53" w:rsidR="00C66D73" w:rsidRPr="00C66D73" w:rsidRDefault="00971555" w:rsidP="00C66D73">
      <w:pPr>
        <w:pStyle w:val="Web"/>
        <w:shd w:val="clear" w:color="auto" w:fill="FFFFFF"/>
        <w:wordWrap w:val="0"/>
        <w:spacing w:before="225" w:beforeAutospacing="0" w:after="225" w:afterAutospacing="0"/>
        <w:ind w:left="225" w:right="225"/>
        <w:rPr>
          <w:rFonts w:ascii="メイリオ" w:eastAsia="メイリオ" w:hAnsi="メイリオ"/>
          <w:color w:val="2F2F2F"/>
          <w:sz w:val="52"/>
          <w:szCs w:val="52"/>
        </w:rPr>
      </w:pPr>
      <w:r w:rsidRPr="00971555">
        <w:rPr>
          <w:rFonts w:ascii="メイリオ" w:eastAsia="メイリオ" w:hAnsi="メイリオ" w:hint="eastAsia"/>
          <w:color w:val="2F2F2F"/>
          <w:sz w:val="44"/>
          <w:szCs w:val="44"/>
        </w:rPr>
        <w:t xml:space="preserve">　100ｇ</w:t>
      </w:r>
      <w:r w:rsidR="00D9348F">
        <w:rPr>
          <w:rFonts w:ascii="メイリオ" w:eastAsia="メイリオ" w:hAnsi="メイリオ" w:hint="eastAsia"/>
          <w:color w:val="2F2F2F"/>
          <w:sz w:val="52"/>
          <w:szCs w:val="52"/>
          <w:highlight w:val="yellow"/>
        </w:rPr>
        <w:t>30</w:t>
      </w:r>
      <w:r w:rsidRPr="00F12E5B">
        <w:rPr>
          <w:rFonts w:ascii="メイリオ" w:eastAsia="メイリオ" w:hAnsi="メイリオ" w:hint="eastAsia"/>
          <w:color w:val="2F2F2F"/>
          <w:sz w:val="52"/>
          <w:szCs w:val="52"/>
          <w:highlight w:val="yellow"/>
        </w:rPr>
        <w:t>円</w:t>
      </w:r>
      <w:r w:rsidR="00C66D73">
        <w:rPr>
          <w:rFonts w:ascii="メイリオ" w:eastAsia="メイリオ" w:hAnsi="メイリオ" w:hint="eastAsia"/>
          <w:color w:val="2F2F2F"/>
          <w:sz w:val="52"/>
          <w:szCs w:val="52"/>
        </w:rPr>
        <w:t>から</w:t>
      </w:r>
      <w:r w:rsidR="00C66D73" w:rsidRPr="00C66D73">
        <w:rPr>
          <w:rFonts w:ascii="メイリオ" w:eastAsia="メイリオ" w:hAnsi="メイリオ" w:hint="eastAsia"/>
          <w:color w:val="2F2F2F"/>
          <w:sz w:val="52"/>
          <w:szCs w:val="52"/>
          <w:highlight w:val="yellow"/>
        </w:rPr>
        <w:t>100円</w:t>
      </w:r>
      <w:r w:rsidRPr="00971555">
        <w:rPr>
          <w:rFonts w:ascii="メイリオ" w:eastAsia="メイリオ" w:hAnsi="メイリオ" w:hint="eastAsia"/>
          <w:color w:val="2F2F2F"/>
          <w:sz w:val="44"/>
          <w:szCs w:val="44"/>
        </w:rPr>
        <w:t>値上げ</w:t>
      </w:r>
    </w:p>
    <w:p w14:paraId="16C944D5" w14:textId="4CD1A7A5" w:rsidR="008D071C" w:rsidRDefault="008D071C" w:rsidP="00D9348F">
      <w:pPr>
        <w:pStyle w:val="Web"/>
        <w:shd w:val="clear" w:color="auto" w:fill="FFFFFF"/>
        <w:wordWrap w:val="0"/>
        <w:spacing w:before="225" w:beforeAutospacing="0" w:after="225" w:afterAutospacing="0"/>
        <w:ind w:left="225" w:right="225"/>
        <w:rPr>
          <w:rFonts w:ascii="メイリオ" w:eastAsia="メイリオ" w:hAnsi="メイリオ"/>
          <w:color w:val="2F2F2F"/>
          <w:sz w:val="44"/>
          <w:szCs w:val="44"/>
        </w:rPr>
      </w:pPr>
      <w:r w:rsidRPr="00971555">
        <w:rPr>
          <w:rFonts w:ascii="メイリオ" w:eastAsia="メイリオ" w:hAnsi="メイリオ" w:hint="eastAsia"/>
          <w:color w:val="2F2F2F"/>
          <w:sz w:val="44"/>
          <w:szCs w:val="44"/>
        </w:rPr>
        <w:t>・</w:t>
      </w:r>
      <w:r w:rsidR="00971555" w:rsidRPr="00971555">
        <w:rPr>
          <w:rFonts w:ascii="メイリオ" w:eastAsia="メイリオ" w:hAnsi="メイリオ" w:hint="eastAsia"/>
          <w:color w:val="2F2F2F"/>
          <w:sz w:val="44"/>
          <w:szCs w:val="44"/>
        </w:rPr>
        <w:t xml:space="preserve">喫茶メニュー　</w:t>
      </w:r>
      <w:r w:rsidR="00C66D73" w:rsidRPr="00C66D73">
        <w:rPr>
          <w:rFonts w:ascii="メイリオ" w:eastAsia="メイリオ" w:hAnsi="メイリオ" w:hint="eastAsia"/>
          <w:color w:val="2F2F2F"/>
          <w:sz w:val="52"/>
          <w:szCs w:val="52"/>
          <w:highlight w:val="yellow"/>
        </w:rPr>
        <w:t>30円</w:t>
      </w:r>
      <w:r w:rsidR="00C66D73">
        <w:rPr>
          <w:rFonts w:ascii="メイリオ" w:eastAsia="メイリオ" w:hAnsi="メイリオ" w:hint="eastAsia"/>
          <w:color w:val="2F2F2F"/>
          <w:sz w:val="44"/>
          <w:szCs w:val="44"/>
        </w:rPr>
        <w:t>から</w:t>
      </w:r>
      <w:r w:rsidR="00705144">
        <w:rPr>
          <w:rFonts w:ascii="メイリオ" w:eastAsia="メイリオ" w:hAnsi="メイリオ" w:hint="eastAsia"/>
          <w:color w:val="2F2F2F"/>
          <w:sz w:val="52"/>
          <w:szCs w:val="52"/>
          <w:highlight w:val="yellow"/>
        </w:rPr>
        <w:t>6</w:t>
      </w:r>
      <w:r w:rsidR="00C66D73" w:rsidRPr="00C66D73">
        <w:rPr>
          <w:rFonts w:ascii="メイリオ" w:eastAsia="メイリオ" w:hAnsi="メイリオ" w:hint="eastAsia"/>
          <w:color w:val="2F2F2F"/>
          <w:sz w:val="52"/>
          <w:szCs w:val="52"/>
          <w:highlight w:val="yellow"/>
        </w:rPr>
        <w:t>0円</w:t>
      </w:r>
    </w:p>
    <w:p w14:paraId="69B3E473" w14:textId="0C4E2FCE" w:rsidR="00024DFE" w:rsidRDefault="00024DFE" w:rsidP="00024DFE">
      <w:pPr>
        <w:pStyle w:val="Web"/>
        <w:shd w:val="clear" w:color="auto" w:fill="FFFFFF"/>
        <w:spacing w:before="225" w:beforeAutospacing="0" w:after="225" w:afterAutospacing="0"/>
        <w:ind w:left="225" w:right="225"/>
        <w:rPr>
          <w:rFonts w:ascii="メイリオ" w:eastAsia="メイリオ" w:hAnsi="メイリオ"/>
          <w:color w:val="2F2F2F"/>
          <w:sz w:val="44"/>
          <w:szCs w:val="44"/>
        </w:rPr>
      </w:pPr>
      <w:r>
        <w:rPr>
          <w:rFonts w:ascii="メイリオ" w:eastAsia="メイリオ" w:hAnsi="メイリオ" w:hint="eastAsia"/>
          <w:color w:val="2F2F2F"/>
          <w:sz w:val="44"/>
          <w:szCs w:val="44"/>
        </w:rPr>
        <w:t xml:space="preserve">・アイスボトル（1.5リットル）　</w:t>
      </w:r>
      <w:r w:rsidR="00C66D73" w:rsidRPr="00C66D73">
        <w:rPr>
          <w:rFonts w:ascii="メイリオ" w:eastAsia="メイリオ" w:hAnsi="メイリオ" w:hint="eastAsia"/>
          <w:color w:val="2F2F2F"/>
          <w:sz w:val="52"/>
          <w:szCs w:val="52"/>
          <w:highlight w:val="yellow"/>
        </w:rPr>
        <w:t>50</w:t>
      </w:r>
      <w:r w:rsidRPr="00C66D73">
        <w:rPr>
          <w:rFonts w:ascii="メイリオ" w:eastAsia="メイリオ" w:hAnsi="メイリオ" w:hint="eastAsia"/>
          <w:color w:val="2F2F2F"/>
          <w:sz w:val="52"/>
          <w:szCs w:val="52"/>
          <w:highlight w:val="yellow"/>
        </w:rPr>
        <w:t>円</w:t>
      </w:r>
      <w:r>
        <w:rPr>
          <w:rFonts w:ascii="メイリオ" w:eastAsia="メイリオ" w:hAnsi="メイリオ" w:hint="eastAsia"/>
          <w:color w:val="2F2F2F"/>
          <w:sz w:val="44"/>
          <w:szCs w:val="44"/>
        </w:rPr>
        <w:t xml:space="preserve">値上げ　</w:t>
      </w:r>
      <w:r w:rsidR="00D9348F">
        <w:rPr>
          <w:rFonts w:ascii="メイリオ" w:eastAsia="メイリオ" w:hAnsi="メイリオ" w:hint="eastAsia"/>
          <w:color w:val="2F2F2F"/>
          <w:sz w:val="44"/>
          <w:szCs w:val="44"/>
        </w:rPr>
        <w:t>7</w:t>
      </w:r>
      <w:r w:rsidR="00C66D73">
        <w:rPr>
          <w:rFonts w:ascii="メイリオ" w:eastAsia="メイリオ" w:hAnsi="メイリオ" w:hint="eastAsia"/>
          <w:color w:val="2F2F2F"/>
          <w:sz w:val="44"/>
          <w:szCs w:val="44"/>
        </w:rPr>
        <w:t>8</w:t>
      </w:r>
      <w:r w:rsidR="002F4CF7">
        <w:rPr>
          <w:rFonts w:ascii="メイリオ" w:eastAsia="メイリオ" w:hAnsi="メイリオ" w:hint="eastAsia"/>
          <w:color w:val="2F2F2F"/>
          <w:sz w:val="44"/>
          <w:szCs w:val="44"/>
        </w:rPr>
        <w:t>0</w:t>
      </w:r>
      <w:r>
        <w:rPr>
          <w:rFonts w:ascii="メイリオ" w:eastAsia="メイリオ" w:hAnsi="メイリオ" w:hint="eastAsia"/>
          <w:color w:val="2F2F2F"/>
          <w:sz w:val="44"/>
          <w:szCs w:val="44"/>
        </w:rPr>
        <w:t>円→</w:t>
      </w:r>
      <w:r w:rsidR="00C66D73">
        <w:rPr>
          <w:rFonts w:ascii="メイリオ" w:eastAsia="メイリオ" w:hAnsi="メイリオ" w:hint="eastAsia"/>
          <w:color w:val="2F2F2F"/>
          <w:sz w:val="52"/>
          <w:szCs w:val="52"/>
          <w:highlight w:val="yellow"/>
        </w:rPr>
        <w:t>83</w:t>
      </w:r>
      <w:r w:rsidRPr="00024DFE">
        <w:rPr>
          <w:rFonts w:ascii="メイリオ" w:eastAsia="メイリオ" w:hAnsi="メイリオ" w:hint="eastAsia"/>
          <w:color w:val="2F2F2F"/>
          <w:sz w:val="52"/>
          <w:szCs w:val="52"/>
          <w:highlight w:val="yellow"/>
        </w:rPr>
        <w:t>0円</w:t>
      </w:r>
      <w:r>
        <w:rPr>
          <w:rFonts w:ascii="メイリオ" w:eastAsia="メイリオ" w:hAnsi="メイリオ" w:hint="eastAsia"/>
          <w:color w:val="2F2F2F"/>
          <w:sz w:val="44"/>
          <w:szCs w:val="44"/>
        </w:rPr>
        <w:t xml:space="preserve">　</w:t>
      </w:r>
    </w:p>
    <w:p w14:paraId="426252A1" w14:textId="5D357800" w:rsidR="008D071C" w:rsidRPr="00971555" w:rsidRDefault="008D071C" w:rsidP="008D071C">
      <w:pPr>
        <w:pStyle w:val="Web"/>
        <w:shd w:val="clear" w:color="auto" w:fill="FFFFFF"/>
        <w:wordWrap w:val="0"/>
        <w:spacing w:before="225" w:beforeAutospacing="0" w:after="225" w:afterAutospacing="0"/>
        <w:ind w:left="225" w:right="225"/>
        <w:rPr>
          <w:rFonts w:ascii="メイリオ" w:eastAsia="メイリオ" w:hAnsi="メイリオ"/>
          <w:color w:val="2F2F2F"/>
          <w:sz w:val="36"/>
          <w:szCs w:val="36"/>
        </w:rPr>
      </w:pPr>
      <w:r w:rsidRPr="00971555">
        <w:rPr>
          <w:rFonts w:ascii="メイリオ" w:eastAsia="メイリオ" w:hAnsi="メイリオ" w:hint="eastAsia"/>
          <w:color w:val="2F2F2F"/>
          <w:sz w:val="36"/>
          <w:szCs w:val="36"/>
        </w:rPr>
        <w:t>なお、詳細に関しましては、当店のホームページでもお知らせをしておりますので、合わせてご覧いただけましたら幸いです。</w:t>
      </w:r>
    </w:p>
    <w:p w14:paraId="2F6159A7" w14:textId="44B9368E" w:rsidR="00024DFE" w:rsidRPr="00024DFE" w:rsidRDefault="008D071C" w:rsidP="00024DFE">
      <w:pPr>
        <w:pStyle w:val="Web"/>
        <w:shd w:val="clear" w:color="auto" w:fill="FFFFFF"/>
        <w:wordWrap w:val="0"/>
        <w:spacing w:before="225" w:beforeAutospacing="0" w:after="225" w:afterAutospacing="0"/>
        <w:ind w:left="225" w:right="225"/>
        <w:rPr>
          <w:rFonts w:ascii="メイリオ" w:eastAsia="メイリオ" w:hAnsi="メイリオ"/>
          <w:color w:val="2F2F2F"/>
          <w:sz w:val="36"/>
          <w:szCs w:val="36"/>
        </w:rPr>
      </w:pPr>
      <w:r w:rsidRPr="00971555">
        <w:rPr>
          <w:rFonts w:ascii="メイリオ" w:eastAsia="メイリオ" w:hAnsi="メイリオ" w:hint="eastAsia"/>
          <w:color w:val="2F2F2F"/>
          <w:sz w:val="36"/>
          <w:szCs w:val="36"/>
        </w:rPr>
        <w:t>今後も、皆様に愛される</w:t>
      </w:r>
      <w:r w:rsidR="00971555" w:rsidRPr="00971555">
        <w:rPr>
          <w:rFonts w:ascii="メイリオ" w:eastAsia="メイリオ" w:hAnsi="メイリオ" w:hint="eastAsia"/>
          <w:color w:val="2F2F2F"/>
          <w:sz w:val="36"/>
          <w:szCs w:val="36"/>
        </w:rPr>
        <w:t>珈琲倶楽部チェーン</w:t>
      </w:r>
      <w:r w:rsidRPr="00971555">
        <w:rPr>
          <w:rFonts w:ascii="メイリオ" w:eastAsia="メイリオ" w:hAnsi="メイリオ" w:hint="eastAsia"/>
          <w:color w:val="2F2F2F"/>
          <w:sz w:val="36"/>
          <w:szCs w:val="36"/>
        </w:rPr>
        <w:t>を目指し、サービスの向上に努めて参ります所存ですので、変わらぬご愛顧のほど、お願い申し上げます。</w:t>
      </w:r>
    </w:p>
    <w:p w14:paraId="51720DBB" w14:textId="31621839" w:rsidR="005E5C5D" w:rsidRPr="00024DFE" w:rsidRDefault="005E5C5D" w:rsidP="005E5C5D">
      <w:pPr>
        <w:jc w:val="center"/>
        <w:rPr>
          <w:rFonts w:ascii="HGP教科書体" w:eastAsia="HGP教科書体"/>
          <w:sz w:val="60"/>
          <w:szCs w:val="60"/>
        </w:rPr>
      </w:pPr>
      <w:r w:rsidRPr="00024DFE">
        <w:rPr>
          <w:rFonts w:ascii="HGP教科書体" w:eastAsia="HGP教科書体" w:hint="eastAsia"/>
          <w:sz w:val="60"/>
          <w:szCs w:val="60"/>
        </w:rPr>
        <w:t>有限会社珈琲</w:t>
      </w:r>
      <w:r w:rsidRPr="00024DFE">
        <w:rPr>
          <w:rFonts w:ascii="HGP教科書体" w:eastAsia="HGP教科書体" w:hAnsi="ＭＳ 明朝" w:cs="ＭＳ 明朝" w:hint="eastAsia"/>
          <w:sz w:val="60"/>
          <w:szCs w:val="60"/>
        </w:rPr>
        <w:t>倶楽部</w:t>
      </w:r>
      <w:r w:rsidRPr="00024DFE">
        <w:rPr>
          <w:rFonts w:ascii="HGP教科書体" w:eastAsia="HGP教科書体" w:hint="eastAsia"/>
          <w:sz w:val="60"/>
          <w:szCs w:val="60"/>
        </w:rPr>
        <w:t xml:space="preserve">　FC本部</w:t>
      </w:r>
    </w:p>
    <w:p w14:paraId="1B4823AB" w14:textId="731B9E68" w:rsidR="005E5C5D" w:rsidRPr="005E5C5D" w:rsidRDefault="005E5C5D" w:rsidP="005E5C5D">
      <w:pPr>
        <w:jc w:val="center"/>
        <w:rPr>
          <w:rFonts w:ascii="HGP教科書体" w:eastAsia="HGP教科書体"/>
          <w:sz w:val="72"/>
          <w:szCs w:val="72"/>
        </w:rPr>
      </w:pPr>
      <w:r>
        <w:rPr>
          <w:rFonts w:ascii="HGP教科書体" w:eastAsia="HGP教科書体" w:hint="eastAsia"/>
          <w:noProof/>
          <w:sz w:val="72"/>
          <w:szCs w:val="72"/>
        </w:rPr>
        <w:drawing>
          <wp:inline distT="0" distB="0" distL="0" distR="0" wp14:anchorId="0598ED9A" wp14:editId="45DE5AE8">
            <wp:extent cx="1323975" cy="74885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47831" cy="762345"/>
                    </a:xfrm>
                    <a:prstGeom prst="rect">
                      <a:avLst/>
                    </a:prstGeom>
                  </pic:spPr>
                </pic:pic>
              </a:graphicData>
            </a:graphic>
          </wp:inline>
        </w:drawing>
      </w:r>
    </w:p>
    <w:sectPr w:rsidR="005E5C5D" w:rsidRPr="005E5C5D" w:rsidSect="00A067FF">
      <w:pgSz w:w="16838" w:h="23811"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CAD17" w14:textId="77777777" w:rsidR="00AF4B2C" w:rsidRDefault="00AF4B2C" w:rsidP="00024DFE">
      <w:pPr>
        <w:spacing w:line="240" w:lineRule="auto"/>
      </w:pPr>
      <w:r>
        <w:separator/>
      </w:r>
    </w:p>
  </w:endnote>
  <w:endnote w:type="continuationSeparator" w:id="0">
    <w:p w14:paraId="6DDD13D4" w14:textId="77777777" w:rsidR="00AF4B2C" w:rsidRDefault="00AF4B2C" w:rsidP="00024D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1A92A" w14:textId="77777777" w:rsidR="00AF4B2C" w:rsidRDefault="00AF4B2C" w:rsidP="00024DFE">
      <w:pPr>
        <w:spacing w:line="240" w:lineRule="auto"/>
      </w:pPr>
      <w:r>
        <w:separator/>
      </w:r>
    </w:p>
  </w:footnote>
  <w:footnote w:type="continuationSeparator" w:id="0">
    <w:p w14:paraId="5A6AE14F" w14:textId="77777777" w:rsidR="00AF4B2C" w:rsidRDefault="00AF4B2C" w:rsidP="00024DF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8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71C"/>
    <w:rsid w:val="00024DFE"/>
    <w:rsid w:val="00025DA2"/>
    <w:rsid w:val="000835E8"/>
    <w:rsid w:val="00261488"/>
    <w:rsid w:val="002F4CF7"/>
    <w:rsid w:val="00503941"/>
    <w:rsid w:val="005E5C5D"/>
    <w:rsid w:val="006849AE"/>
    <w:rsid w:val="00705144"/>
    <w:rsid w:val="008D071C"/>
    <w:rsid w:val="00971555"/>
    <w:rsid w:val="00A06420"/>
    <w:rsid w:val="00A067FF"/>
    <w:rsid w:val="00AF4B2C"/>
    <w:rsid w:val="00B90734"/>
    <w:rsid w:val="00C66D73"/>
    <w:rsid w:val="00D35516"/>
    <w:rsid w:val="00D9348F"/>
    <w:rsid w:val="00F00E6B"/>
    <w:rsid w:val="00F12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570079"/>
  <w15:chartTrackingRefBased/>
  <w15:docId w15:val="{2712FBAB-A6A9-4A0E-964A-041ED1E2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16"/>
        <w:szCs w:val="16"/>
        <w:lang w:val="en-US" w:eastAsia="ja-JP"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49AE"/>
  </w:style>
  <w:style w:type="paragraph" w:styleId="2">
    <w:name w:val="heading 2"/>
    <w:basedOn w:val="a"/>
    <w:next w:val="a"/>
    <w:link w:val="20"/>
    <w:uiPriority w:val="9"/>
    <w:semiHidden/>
    <w:unhideWhenUsed/>
    <w:qFormat/>
    <w:rsid w:val="008D071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implemail-sub">
    <w:name w:val="simplemail-sub"/>
    <w:basedOn w:val="a"/>
    <w:rsid w:val="008D071C"/>
    <w:pPr>
      <w:spacing w:before="100" w:beforeAutospacing="1" w:after="100" w:afterAutospacing="1" w:line="240" w:lineRule="auto"/>
    </w:pPr>
    <w:rPr>
      <w:rFonts w:ascii="ＭＳ Ｐゴシック" w:eastAsia="ＭＳ Ｐゴシック" w:hAnsi="ＭＳ Ｐゴシック" w:cs="ＭＳ Ｐゴシック"/>
      <w:kern w:val="0"/>
      <w:sz w:val="24"/>
      <w:szCs w:val="24"/>
    </w:rPr>
  </w:style>
  <w:style w:type="paragraph" w:customStyle="1" w:styleId="simplemail-sub-content">
    <w:name w:val="simplemail-sub-content"/>
    <w:basedOn w:val="a"/>
    <w:rsid w:val="008D071C"/>
    <w:pPr>
      <w:spacing w:before="100" w:beforeAutospacing="1" w:after="100" w:afterAutospacing="1" w:line="240" w:lineRule="auto"/>
    </w:pPr>
    <w:rPr>
      <w:rFonts w:ascii="ＭＳ Ｐゴシック" w:eastAsia="ＭＳ Ｐゴシック" w:hAnsi="ＭＳ Ｐゴシック" w:cs="ＭＳ Ｐゴシック"/>
      <w:kern w:val="0"/>
      <w:sz w:val="24"/>
      <w:szCs w:val="24"/>
    </w:rPr>
  </w:style>
  <w:style w:type="paragraph" w:customStyle="1" w:styleId="simplemail-body">
    <w:name w:val="simplemail-body"/>
    <w:basedOn w:val="a"/>
    <w:rsid w:val="008D071C"/>
    <w:pPr>
      <w:spacing w:before="100" w:beforeAutospacing="1" w:after="100" w:afterAutospacing="1" w:line="240" w:lineRule="auto"/>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8D071C"/>
    <w:pPr>
      <w:spacing w:before="100" w:beforeAutospacing="1" w:after="100" w:afterAutospacing="1" w:line="240" w:lineRule="auto"/>
    </w:pPr>
    <w:rPr>
      <w:rFonts w:ascii="ＭＳ Ｐゴシック" w:eastAsia="ＭＳ Ｐゴシック" w:hAnsi="ＭＳ Ｐゴシック" w:cs="ＭＳ Ｐゴシック"/>
      <w:kern w:val="0"/>
      <w:sz w:val="24"/>
      <w:szCs w:val="24"/>
    </w:rPr>
  </w:style>
  <w:style w:type="character" w:customStyle="1" w:styleId="20">
    <w:name w:val="見出し 2 (文字)"/>
    <w:basedOn w:val="a0"/>
    <w:link w:val="2"/>
    <w:uiPriority w:val="9"/>
    <w:semiHidden/>
    <w:rsid w:val="008D071C"/>
    <w:rPr>
      <w:rFonts w:asciiTheme="majorHAnsi" w:eastAsiaTheme="majorEastAsia" w:hAnsiTheme="majorHAnsi" w:cstheme="majorBidi"/>
    </w:rPr>
  </w:style>
  <w:style w:type="paragraph" w:styleId="a3">
    <w:name w:val="header"/>
    <w:basedOn w:val="a"/>
    <w:link w:val="a4"/>
    <w:uiPriority w:val="99"/>
    <w:unhideWhenUsed/>
    <w:rsid w:val="00024DFE"/>
    <w:pPr>
      <w:tabs>
        <w:tab w:val="center" w:pos="4252"/>
        <w:tab w:val="right" w:pos="8504"/>
      </w:tabs>
      <w:snapToGrid w:val="0"/>
    </w:pPr>
  </w:style>
  <w:style w:type="character" w:customStyle="1" w:styleId="a4">
    <w:name w:val="ヘッダー (文字)"/>
    <w:basedOn w:val="a0"/>
    <w:link w:val="a3"/>
    <w:uiPriority w:val="99"/>
    <w:rsid w:val="00024DFE"/>
  </w:style>
  <w:style w:type="paragraph" w:styleId="a5">
    <w:name w:val="footer"/>
    <w:basedOn w:val="a"/>
    <w:link w:val="a6"/>
    <w:uiPriority w:val="99"/>
    <w:unhideWhenUsed/>
    <w:rsid w:val="00024DFE"/>
    <w:pPr>
      <w:tabs>
        <w:tab w:val="center" w:pos="4252"/>
        <w:tab w:val="right" w:pos="8504"/>
      </w:tabs>
      <w:snapToGrid w:val="0"/>
    </w:pPr>
  </w:style>
  <w:style w:type="character" w:customStyle="1" w:styleId="a6">
    <w:name w:val="フッター (文字)"/>
    <w:basedOn w:val="a0"/>
    <w:link w:val="a5"/>
    <w:uiPriority w:val="99"/>
    <w:rsid w:val="00024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8965592">
      <w:bodyDiv w:val="1"/>
      <w:marLeft w:val="0"/>
      <w:marRight w:val="0"/>
      <w:marTop w:val="0"/>
      <w:marBottom w:val="0"/>
      <w:divBdr>
        <w:top w:val="none" w:sz="0" w:space="0" w:color="auto"/>
        <w:left w:val="none" w:sz="0" w:space="0" w:color="auto"/>
        <w:bottom w:val="none" w:sz="0" w:space="0" w:color="auto"/>
        <w:right w:val="none" w:sz="0" w:space="0" w:color="auto"/>
      </w:divBdr>
    </w:div>
    <w:div w:id="199668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珈琲倶楽部</dc:creator>
  <cp:keywords/>
  <dc:description/>
  <cp:lastModifiedBy>user01</cp:lastModifiedBy>
  <cp:revision>3</cp:revision>
  <cp:lastPrinted>2021-12-21T01:04:00Z</cp:lastPrinted>
  <dcterms:created xsi:type="dcterms:W3CDTF">2025-03-31T05:41:00Z</dcterms:created>
  <dcterms:modified xsi:type="dcterms:W3CDTF">2025-04-01T03:31:00Z</dcterms:modified>
</cp:coreProperties>
</file>